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05" w:rsidRDefault="00AF3905" w:rsidP="00AF39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«Юсьвинский детский сад «Улыбка»</w:t>
      </w:r>
    </w:p>
    <w:p w:rsidR="00000000" w:rsidRDefault="00AF3905" w:rsidP="00AF390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905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>о ходе реализации проекта</w:t>
      </w:r>
      <w:r w:rsidRPr="00AF3905">
        <w:rPr>
          <w:rFonts w:ascii="Times New Roman" w:hAnsi="Times New Roman" w:cs="Times New Roman"/>
          <w:sz w:val="28"/>
          <w:szCs w:val="28"/>
        </w:rPr>
        <w:t xml:space="preserve"> «Читаем </w:t>
      </w:r>
      <w:r>
        <w:rPr>
          <w:rFonts w:ascii="Times New Roman" w:hAnsi="Times New Roman" w:cs="Times New Roman"/>
          <w:sz w:val="28"/>
          <w:szCs w:val="28"/>
        </w:rPr>
        <w:t>ВМЕСТЕ</w:t>
      </w:r>
      <w:r w:rsidRPr="00AF3905">
        <w:rPr>
          <w:rFonts w:ascii="Times New Roman" w:hAnsi="Times New Roman" w:cs="Times New Roman"/>
          <w:sz w:val="28"/>
          <w:szCs w:val="28"/>
        </w:rPr>
        <w:t>»</w:t>
      </w:r>
    </w:p>
    <w:p w:rsidR="00AF3905" w:rsidRPr="002E6392" w:rsidRDefault="00AF3905" w:rsidP="00AF3905">
      <w:pPr>
        <w:rPr>
          <w:rFonts w:ascii="Times New Roman" w:hAnsi="Times New Roman" w:cs="Times New Roman"/>
          <w:b/>
          <w:sz w:val="28"/>
          <w:szCs w:val="28"/>
        </w:rPr>
      </w:pPr>
      <w:r w:rsidRPr="002E6392">
        <w:rPr>
          <w:rFonts w:ascii="Times New Roman" w:hAnsi="Times New Roman" w:cs="Times New Roman"/>
          <w:b/>
          <w:sz w:val="28"/>
          <w:szCs w:val="28"/>
        </w:rPr>
        <w:t>Организационный этап июнь-июль,2017г.</w:t>
      </w:r>
    </w:p>
    <w:p w:rsidR="00AF3905" w:rsidRDefault="00AF3905" w:rsidP="00AF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Анкетирование родителей «Как часто вы читаете детям книги. Есть ли у вас дома библиотека?»</w:t>
      </w:r>
    </w:p>
    <w:p w:rsidR="00AF3905" w:rsidRDefault="00AF3905" w:rsidP="00AF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приняли участие 35 человек родителей (законных представителей)</w:t>
      </w:r>
    </w:p>
    <w:p w:rsidR="00AF3905" w:rsidRDefault="00AF3905" w:rsidP="00AF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мониторинга:</w:t>
      </w:r>
    </w:p>
    <w:p w:rsidR="00AF3905" w:rsidRPr="00AF3905" w:rsidRDefault="00AF3905" w:rsidP="00AF39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3905">
        <w:rPr>
          <w:rFonts w:ascii="Times New Roman" w:hAnsi="Times New Roman" w:cs="Times New Roman"/>
          <w:b/>
          <w:sz w:val="28"/>
          <w:szCs w:val="28"/>
          <w:u w:val="single"/>
        </w:rPr>
        <w:t>- Существует ли на ваш взгляд необходимость прививать у детей дошкольного возраста интерес к чтению?</w:t>
      </w:r>
    </w:p>
    <w:p w:rsidR="00AF3905" w:rsidRDefault="00AF3905" w:rsidP="00AF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100%</w:t>
      </w:r>
    </w:p>
    <w:p w:rsidR="00AF3905" w:rsidRDefault="00AF3905" w:rsidP="00AF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-0 %</w:t>
      </w:r>
    </w:p>
    <w:p w:rsidR="00AF3905" w:rsidRPr="00AF3905" w:rsidRDefault="00AF3905" w:rsidP="00AF39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3905">
        <w:rPr>
          <w:rFonts w:ascii="Times New Roman" w:hAnsi="Times New Roman" w:cs="Times New Roman"/>
          <w:b/>
          <w:sz w:val="28"/>
          <w:szCs w:val="28"/>
          <w:u w:val="single"/>
        </w:rPr>
        <w:t>- По вашему мнению, как можно привлечь ребенка к чтению?</w:t>
      </w:r>
    </w:p>
    <w:p w:rsidR="00AF3905" w:rsidRDefault="00AF3905" w:rsidP="00AF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Заинтересовать, красочные картинки, чтобы родители сами читали, учить буквы до начала поступления в школу, через игру, личный пример.</w:t>
      </w:r>
    </w:p>
    <w:p w:rsidR="00AF3905" w:rsidRPr="00AF3905" w:rsidRDefault="00AF3905" w:rsidP="00AF39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3905">
        <w:rPr>
          <w:rFonts w:ascii="Times New Roman" w:hAnsi="Times New Roman" w:cs="Times New Roman"/>
          <w:b/>
          <w:sz w:val="28"/>
          <w:szCs w:val="28"/>
          <w:u w:val="single"/>
        </w:rPr>
        <w:t xml:space="preserve">- На ваш взгляд, семейное чтение – это </w:t>
      </w:r>
    </w:p>
    <w:p w:rsidR="00AF3905" w:rsidRDefault="00AF3905" w:rsidP="00AF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Литература, интересная для всех – 37%</w:t>
      </w:r>
    </w:p>
    <w:p w:rsidR="00AF3905" w:rsidRDefault="002E6392" w:rsidP="00AF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прочитанного всей семьей или ее частью – 17%</w:t>
      </w:r>
    </w:p>
    <w:p w:rsidR="002E6392" w:rsidRDefault="002E6392" w:rsidP="00AF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вслух для всех членов семьи – 46%</w:t>
      </w:r>
    </w:p>
    <w:p w:rsidR="002E6392" w:rsidRDefault="002E6392" w:rsidP="00AF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для каждого члена семьи отдельно – 17%</w:t>
      </w:r>
    </w:p>
    <w:p w:rsidR="002E6392" w:rsidRDefault="002E6392" w:rsidP="00AF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члены семьи заняты чтением – 11%</w:t>
      </w:r>
    </w:p>
    <w:p w:rsidR="002E6392" w:rsidRPr="002E6392" w:rsidRDefault="002E6392" w:rsidP="00AF39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392">
        <w:rPr>
          <w:rFonts w:ascii="Times New Roman" w:hAnsi="Times New Roman" w:cs="Times New Roman"/>
          <w:b/>
          <w:sz w:val="28"/>
          <w:szCs w:val="28"/>
          <w:u w:val="single"/>
        </w:rPr>
        <w:t>- Есть ли у вас дома библиотека, и что она собой представляет?</w:t>
      </w:r>
    </w:p>
    <w:p w:rsidR="002E6392" w:rsidRDefault="002E6392" w:rsidP="00AF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книжных полок – 48%</w:t>
      </w:r>
    </w:p>
    <w:p w:rsidR="002E6392" w:rsidRDefault="002E6392" w:rsidP="00AF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Книжный шкаф – 14%</w:t>
      </w:r>
    </w:p>
    <w:p w:rsidR="002E6392" w:rsidRDefault="002E6392" w:rsidP="00AF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Стеллажи с книгами – 0.8%</w:t>
      </w:r>
    </w:p>
    <w:p w:rsidR="002E6392" w:rsidRDefault="002E6392" w:rsidP="00AF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– 14%</w:t>
      </w:r>
    </w:p>
    <w:p w:rsidR="002E6392" w:rsidRDefault="002E6392" w:rsidP="00AF390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6392" w:rsidRDefault="002E6392" w:rsidP="00AF39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39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- Часто ли вы читаете ребенку книгу?</w:t>
      </w:r>
    </w:p>
    <w:p w:rsidR="002E6392" w:rsidRPr="002E6392" w:rsidRDefault="002E6392" w:rsidP="00AF3905">
      <w:pPr>
        <w:rPr>
          <w:rFonts w:ascii="Times New Roman" w:hAnsi="Times New Roman" w:cs="Times New Roman"/>
          <w:sz w:val="28"/>
          <w:szCs w:val="28"/>
        </w:rPr>
      </w:pPr>
      <w:r w:rsidRPr="002E6392">
        <w:rPr>
          <w:rFonts w:ascii="Times New Roman" w:hAnsi="Times New Roman" w:cs="Times New Roman"/>
          <w:sz w:val="28"/>
          <w:szCs w:val="28"/>
        </w:rPr>
        <w:t>Каждый день – 0.5%</w:t>
      </w:r>
    </w:p>
    <w:p w:rsidR="002E6392" w:rsidRPr="002E6392" w:rsidRDefault="002E6392" w:rsidP="00AF3905">
      <w:pPr>
        <w:rPr>
          <w:rFonts w:ascii="Times New Roman" w:hAnsi="Times New Roman" w:cs="Times New Roman"/>
          <w:sz w:val="28"/>
          <w:szCs w:val="28"/>
        </w:rPr>
      </w:pPr>
      <w:r w:rsidRPr="002E6392">
        <w:rPr>
          <w:rFonts w:ascii="Times New Roman" w:hAnsi="Times New Roman" w:cs="Times New Roman"/>
          <w:sz w:val="28"/>
          <w:szCs w:val="28"/>
        </w:rPr>
        <w:t>Каждый вечер перед сном – 31%</w:t>
      </w:r>
    </w:p>
    <w:p w:rsidR="002E6392" w:rsidRPr="002E6392" w:rsidRDefault="002E6392" w:rsidP="00AF3905">
      <w:pPr>
        <w:rPr>
          <w:rFonts w:ascii="Times New Roman" w:hAnsi="Times New Roman" w:cs="Times New Roman"/>
          <w:sz w:val="28"/>
          <w:szCs w:val="28"/>
        </w:rPr>
      </w:pPr>
      <w:r w:rsidRPr="002E6392">
        <w:rPr>
          <w:rFonts w:ascii="Times New Roman" w:hAnsi="Times New Roman" w:cs="Times New Roman"/>
          <w:sz w:val="28"/>
          <w:szCs w:val="28"/>
        </w:rPr>
        <w:t>Когда просит – 51%</w:t>
      </w:r>
    </w:p>
    <w:p w:rsidR="002E6392" w:rsidRDefault="002E6392" w:rsidP="00AF3905">
      <w:pPr>
        <w:rPr>
          <w:rFonts w:ascii="Times New Roman" w:hAnsi="Times New Roman" w:cs="Times New Roman"/>
          <w:sz w:val="28"/>
          <w:szCs w:val="28"/>
        </w:rPr>
      </w:pPr>
      <w:r w:rsidRPr="002E6392">
        <w:rPr>
          <w:rFonts w:ascii="Times New Roman" w:hAnsi="Times New Roman" w:cs="Times New Roman"/>
          <w:sz w:val="28"/>
          <w:szCs w:val="28"/>
        </w:rPr>
        <w:t>Иногда – 17%</w:t>
      </w:r>
    </w:p>
    <w:p w:rsidR="002E6392" w:rsidRPr="002E6392" w:rsidRDefault="002E6392" w:rsidP="00AF39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2E6392">
        <w:rPr>
          <w:rFonts w:ascii="Times New Roman" w:hAnsi="Times New Roman" w:cs="Times New Roman"/>
          <w:b/>
          <w:sz w:val="28"/>
          <w:szCs w:val="28"/>
          <w:u w:val="single"/>
        </w:rPr>
        <w:t>Задает ли ваш ребенок вопросы, если ему непонятны слова или какая-либо ситуация в произведении?</w:t>
      </w:r>
    </w:p>
    <w:p w:rsidR="002E6392" w:rsidRPr="008E2A8E" w:rsidRDefault="008E2A8E" w:rsidP="00AF3905">
      <w:pPr>
        <w:rPr>
          <w:rFonts w:ascii="Times New Roman" w:hAnsi="Times New Roman" w:cs="Times New Roman"/>
          <w:sz w:val="28"/>
          <w:szCs w:val="28"/>
        </w:rPr>
      </w:pPr>
      <w:r w:rsidRPr="008E2A8E">
        <w:rPr>
          <w:rFonts w:ascii="Times New Roman" w:hAnsi="Times New Roman" w:cs="Times New Roman"/>
          <w:sz w:val="28"/>
          <w:szCs w:val="28"/>
        </w:rPr>
        <w:t>Да – 80%</w:t>
      </w:r>
    </w:p>
    <w:p w:rsidR="008E2A8E" w:rsidRPr="008E2A8E" w:rsidRDefault="008E2A8E" w:rsidP="00AF3905">
      <w:pPr>
        <w:rPr>
          <w:rFonts w:ascii="Times New Roman" w:hAnsi="Times New Roman" w:cs="Times New Roman"/>
          <w:sz w:val="28"/>
          <w:szCs w:val="28"/>
        </w:rPr>
      </w:pPr>
      <w:r w:rsidRPr="008E2A8E">
        <w:rPr>
          <w:rFonts w:ascii="Times New Roman" w:hAnsi="Times New Roman" w:cs="Times New Roman"/>
          <w:sz w:val="28"/>
          <w:szCs w:val="28"/>
        </w:rPr>
        <w:t>Нет – 0%</w:t>
      </w:r>
    </w:p>
    <w:p w:rsidR="008E2A8E" w:rsidRDefault="008E2A8E" w:rsidP="00AF3905">
      <w:pPr>
        <w:rPr>
          <w:rFonts w:ascii="Times New Roman" w:hAnsi="Times New Roman" w:cs="Times New Roman"/>
          <w:sz w:val="28"/>
          <w:szCs w:val="28"/>
        </w:rPr>
      </w:pPr>
      <w:r w:rsidRPr="008E2A8E">
        <w:rPr>
          <w:rFonts w:ascii="Times New Roman" w:hAnsi="Times New Roman" w:cs="Times New Roman"/>
          <w:sz w:val="28"/>
          <w:szCs w:val="28"/>
        </w:rPr>
        <w:t>Иногда – 20%</w:t>
      </w:r>
    </w:p>
    <w:p w:rsidR="008E2A8E" w:rsidRPr="008E2A8E" w:rsidRDefault="008E2A8E" w:rsidP="00AF39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A8E">
        <w:rPr>
          <w:rFonts w:ascii="Times New Roman" w:hAnsi="Times New Roman" w:cs="Times New Roman"/>
          <w:b/>
          <w:sz w:val="28"/>
          <w:szCs w:val="28"/>
          <w:u w:val="single"/>
        </w:rPr>
        <w:t>- Обсуждаете ли вы с ребенком прочитанные книги?</w:t>
      </w:r>
    </w:p>
    <w:p w:rsidR="008E2A8E" w:rsidRPr="008E2A8E" w:rsidRDefault="008E2A8E" w:rsidP="00AF3905">
      <w:pPr>
        <w:rPr>
          <w:rFonts w:ascii="Times New Roman" w:hAnsi="Times New Roman" w:cs="Times New Roman"/>
          <w:sz w:val="28"/>
          <w:szCs w:val="28"/>
        </w:rPr>
      </w:pPr>
      <w:r w:rsidRPr="008E2A8E">
        <w:rPr>
          <w:rFonts w:ascii="Times New Roman" w:hAnsi="Times New Roman" w:cs="Times New Roman"/>
          <w:sz w:val="28"/>
          <w:szCs w:val="28"/>
        </w:rPr>
        <w:t>Да – 74%</w:t>
      </w:r>
    </w:p>
    <w:p w:rsidR="008E2A8E" w:rsidRPr="008E2A8E" w:rsidRDefault="008E2A8E" w:rsidP="00AF3905">
      <w:pPr>
        <w:rPr>
          <w:rFonts w:ascii="Times New Roman" w:hAnsi="Times New Roman" w:cs="Times New Roman"/>
          <w:sz w:val="28"/>
          <w:szCs w:val="28"/>
        </w:rPr>
      </w:pPr>
      <w:r w:rsidRPr="008E2A8E">
        <w:rPr>
          <w:rFonts w:ascii="Times New Roman" w:hAnsi="Times New Roman" w:cs="Times New Roman"/>
          <w:sz w:val="28"/>
          <w:szCs w:val="28"/>
        </w:rPr>
        <w:t>Нет – 17%</w:t>
      </w:r>
    </w:p>
    <w:p w:rsidR="008E2A8E" w:rsidRPr="008E2A8E" w:rsidRDefault="008E2A8E" w:rsidP="00AF3905">
      <w:pPr>
        <w:rPr>
          <w:rFonts w:ascii="Times New Roman" w:hAnsi="Times New Roman" w:cs="Times New Roman"/>
          <w:sz w:val="28"/>
          <w:szCs w:val="28"/>
        </w:rPr>
      </w:pPr>
      <w:r w:rsidRPr="008E2A8E">
        <w:rPr>
          <w:rFonts w:ascii="Times New Roman" w:hAnsi="Times New Roman" w:cs="Times New Roman"/>
          <w:sz w:val="28"/>
          <w:szCs w:val="28"/>
        </w:rPr>
        <w:t>Иногда – 17%</w:t>
      </w:r>
    </w:p>
    <w:p w:rsidR="002E6392" w:rsidRPr="008E2A8E" w:rsidRDefault="008E2A8E" w:rsidP="00AF39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A8E">
        <w:rPr>
          <w:rFonts w:ascii="Times New Roman" w:hAnsi="Times New Roman" w:cs="Times New Roman"/>
          <w:b/>
          <w:sz w:val="28"/>
          <w:szCs w:val="28"/>
          <w:u w:val="single"/>
        </w:rPr>
        <w:t>- Может ли ваш ребенок связно и понятно пересказать прочитанное произведение, описать фрагмент из произведения?</w:t>
      </w:r>
    </w:p>
    <w:p w:rsidR="002E6392" w:rsidRDefault="008E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26%</w:t>
      </w:r>
    </w:p>
    <w:p w:rsidR="008E2A8E" w:rsidRDefault="008E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14%</w:t>
      </w:r>
    </w:p>
    <w:p w:rsidR="008E2A8E" w:rsidRDefault="008E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– 60%</w:t>
      </w:r>
    </w:p>
    <w:p w:rsidR="008E2A8E" w:rsidRPr="008E2A8E" w:rsidRDefault="008E2A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E2A8E">
        <w:rPr>
          <w:rFonts w:ascii="Times New Roman" w:hAnsi="Times New Roman" w:cs="Times New Roman"/>
          <w:b/>
          <w:sz w:val="28"/>
          <w:szCs w:val="28"/>
        </w:rPr>
        <w:t>Может ли ваш ребенок назвать недавно прочитанные с вами книги?</w:t>
      </w:r>
    </w:p>
    <w:p w:rsidR="008E2A8E" w:rsidRDefault="008E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57%</w:t>
      </w:r>
    </w:p>
    <w:p w:rsidR="008E2A8E" w:rsidRDefault="008E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17%</w:t>
      </w:r>
    </w:p>
    <w:p w:rsidR="008E2A8E" w:rsidRDefault="008E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– 28%</w:t>
      </w:r>
    </w:p>
    <w:p w:rsidR="008E2A8E" w:rsidRPr="008E2A8E" w:rsidRDefault="008E2A8E">
      <w:pPr>
        <w:rPr>
          <w:rFonts w:ascii="Times New Roman" w:hAnsi="Times New Roman" w:cs="Times New Roman"/>
          <w:b/>
          <w:sz w:val="28"/>
          <w:szCs w:val="28"/>
        </w:rPr>
      </w:pPr>
      <w:r w:rsidRPr="008E2A8E">
        <w:rPr>
          <w:rFonts w:ascii="Times New Roman" w:hAnsi="Times New Roman" w:cs="Times New Roman"/>
          <w:b/>
          <w:sz w:val="28"/>
          <w:szCs w:val="28"/>
        </w:rPr>
        <w:t>- Есть ли у вашего ребенка любимые книги? Какие?</w:t>
      </w:r>
    </w:p>
    <w:p w:rsidR="008E2A8E" w:rsidRDefault="008E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80%</w:t>
      </w:r>
    </w:p>
    <w:p w:rsidR="008E2A8E" w:rsidRDefault="008E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20%</w:t>
      </w:r>
    </w:p>
    <w:p w:rsidR="008E2A8E" w:rsidRPr="008E2A8E" w:rsidRDefault="008E2A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A8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- Как вы считаете, в каком возрасте ребенок должен научиться читать?</w:t>
      </w:r>
    </w:p>
    <w:p w:rsidR="008E2A8E" w:rsidRDefault="008E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 лет – 0.8%</w:t>
      </w:r>
    </w:p>
    <w:p w:rsidR="008E2A8E" w:rsidRDefault="008E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лет – 23%</w:t>
      </w:r>
    </w:p>
    <w:p w:rsidR="008E2A8E" w:rsidRDefault="008E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 лет – 63%</w:t>
      </w:r>
    </w:p>
    <w:p w:rsidR="008E2A8E" w:rsidRPr="008E2A8E" w:rsidRDefault="008E2A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A8E">
        <w:rPr>
          <w:rFonts w:ascii="Times New Roman" w:hAnsi="Times New Roman" w:cs="Times New Roman"/>
          <w:b/>
          <w:sz w:val="28"/>
          <w:szCs w:val="28"/>
          <w:u w:val="single"/>
        </w:rPr>
        <w:t>- Читает ли ваш ребенок детские книги самостоятельно?</w:t>
      </w:r>
    </w:p>
    <w:p w:rsidR="008E2A8E" w:rsidRDefault="008E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0.5 %</w:t>
      </w:r>
    </w:p>
    <w:p w:rsidR="008E2A8E" w:rsidRDefault="008E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83%</w:t>
      </w:r>
    </w:p>
    <w:p w:rsidR="008E2A8E" w:rsidRDefault="008E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– 11%</w:t>
      </w:r>
    </w:p>
    <w:p w:rsidR="008E2A8E" w:rsidRDefault="008E2A8E" w:rsidP="008E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Старший воспитатель Боталова О.А. выступила на педагогическом совете с информацией о ходе реализации краевого проекта «Читаем ВМЕСТЕ». Познакомила с планом проекта с целью совместной работы.</w:t>
      </w:r>
    </w:p>
    <w:p w:rsidR="008E2A8E" w:rsidRDefault="008E2A8E" w:rsidP="008E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85494">
        <w:rPr>
          <w:rFonts w:ascii="Times New Roman" w:hAnsi="Times New Roman" w:cs="Times New Roman"/>
          <w:sz w:val="28"/>
          <w:szCs w:val="28"/>
        </w:rPr>
        <w:t>Педагоги групп подобрали литературу, обновили в родительских уголках информацию о ходе реализации проекта.</w:t>
      </w:r>
    </w:p>
    <w:p w:rsidR="00A85494" w:rsidRPr="008E2A8E" w:rsidRDefault="00A85494" w:rsidP="008E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Ответственный за сайт ДОУ Тудвасева В.В. создала вкладку и разместила информацию (план, проект, письмо) проекта «Читаем ВМЕСТЕ»</w:t>
      </w:r>
    </w:p>
    <w:sectPr w:rsidR="00A85494" w:rsidRPr="008E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3905"/>
    <w:rsid w:val="002E6392"/>
    <w:rsid w:val="008E2A8E"/>
    <w:rsid w:val="00A85494"/>
    <w:rsid w:val="00AF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0D1AE-9B6B-4454-B72B-1DB24F80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2017-07-25T11:00:00Z</dcterms:created>
  <dcterms:modified xsi:type="dcterms:W3CDTF">2017-07-25T11:34:00Z</dcterms:modified>
</cp:coreProperties>
</file>