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7" w:rsidRDefault="004A1897" w:rsidP="004A1897">
      <w:pPr>
        <w:spacing w:before="120"/>
        <w:jc w:val="center"/>
        <w:rPr>
          <w:b/>
          <w:color w:val="FF6600"/>
          <w:sz w:val="40"/>
          <w:szCs w:val="40"/>
        </w:rPr>
      </w:pPr>
      <w:r w:rsidRPr="00082B53">
        <w:rPr>
          <w:b/>
          <w:color w:val="FF6600"/>
          <w:sz w:val="40"/>
          <w:szCs w:val="40"/>
        </w:rPr>
        <w:t>Д</w:t>
      </w:r>
      <w:r>
        <w:rPr>
          <w:b/>
          <w:color w:val="FF6600"/>
          <w:sz w:val="40"/>
          <w:szCs w:val="40"/>
        </w:rPr>
        <w:t>ЛЯ ЧЕГО НУЖН</w:t>
      </w:r>
      <w:proofErr w:type="gramStart"/>
      <w:r>
        <w:rPr>
          <w:b/>
          <w:color w:val="FF6600"/>
          <w:sz w:val="40"/>
          <w:szCs w:val="40"/>
          <w:lang w:val="en-US"/>
        </w:rPr>
        <w:t>A</w:t>
      </w:r>
      <w:proofErr w:type="gramEnd"/>
      <w:r w:rsidRPr="00766417">
        <w:rPr>
          <w:b/>
          <w:color w:val="FF6600"/>
          <w:sz w:val="40"/>
          <w:szCs w:val="40"/>
        </w:rPr>
        <w:t xml:space="preserve"> </w:t>
      </w:r>
      <w:r>
        <w:rPr>
          <w:b/>
          <w:color w:val="FF6600"/>
          <w:sz w:val="40"/>
          <w:szCs w:val="40"/>
        </w:rPr>
        <w:t>АРТИКУЛЯЦИОННАЯ</w:t>
      </w:r>
    </w:p>
    <w:p w:rsidR="004A1897" w:rsidRDefault="004A1897" w:rsidP="004A1897">
      <w:pPr>
        <w:jc w:val="center"/>
        <w:rPr>
          <w:b/>
          <w:color w:val="FF6600"/>
          <w:sz w:val="40"/>
          <w:szCs w:val="40"/>
        </w:rPr>
      </w:pPr>
      <w:r>
        <w:rPr>
          <w:b/>
          <w:color w:val="FF6600"/>
          <w:sz w:val="40"/>
          <w:szCs w:val="40"/>
        </w:rPr>
        <w:t>ГИМНАСТИКА?</w:t>
      </w:r>
    </w:p>
    <w:p w:rsidR="004A1897" w:rsidRPr="00FE50FE" w:rsidRDefault="004A1897" w:rsidP="004A1897">
      <w:pPr>
        <w:ind w:firstLine="708"/>
        <w:rPr>
          <w:sz w:val="28"/>
          <w:szCs w:val="28"/>
        </w:rPr>
      </w:pPr>
      <w:r w:rsidRPr="00FE50FE">
        <w:rPr>
          <w:sz w:val="28"/>
          <w:szCs w:val="28"/>
        </w:rPr>
        <w:t xml:space="preserve">Общеизвестно, что письмо формируется на основе устной  речи, поэтому недостатки устной речи могут привести к плохой успеваемости в школе.  Чтобы малыш научился  произносить сложные звуки  </w:t>
      </w:r>
      <w:r w:rsidRPr="00FE50FE">
        <w:rPr>
          <w:b/>
          <w:sz w:val="28"/>
          <w:szCs w:val="28"/>
        </w:rPr>
        <w:t xml:space="preserve">С, </w:t>
      </w:r>
      <w:proofErr w:type="gramStart"/>
      <w:r w:rsidRPr="00FE50FE">
        <w:rPr>
          <w:b/>
          <w:sz w:val="28"/>
          <w:szCs w:val="28"/>
        </w:rPr>
        <w:t>З</w:t>
      </w:r>
      <w:proofErr w:type="gramEnd"/>
      <w:r w:rsidRPr="00FE50FE">
        <w:rPr>
          <w:b/>
          <w:sz w:val="28"/>
          <w:szCs w:val="28"/>
        </w:rPr>
        <w:t>, Ш, Ж, Л, Р</w:t>
      </w:r>
      <w:r w:rsidRPr="00FE50FE">
        <w:rPr>
          <w:sz w:val="28"/>
          <w:szCs w:val="28"/>
        </w:rPr>
        <w:t xml:space="preserve"> его губы , язык должны быть сильными и гибкими, способными долго удерживать необходимое положение, без труда совершать многократные переходы  от одного движения к другому. Всему этому поможет научиться артикуляционная гимнастика. </w:t>
      </w:r>
    </w:p>
    <w:p w:rsidR="004A1897" w:rsidRPr="00FE50FE" w:rsidRDefault="004A1897" w:rsidP="004A1897">
      <w:pPr>
        <w:rPr>
          <w:color w:val="0000FF"/>
          <w:sz w:val="28"/>
          <w:szCs w:val="28"/>
        </w:rPr>
      </w:pPr>
      <w:r w:rsidRPr="00FE50FE">
        <w:rPr>
          <w:color w:val="0000FF"/>
          <w:sz w:val="28"/>
          <w:szCs w:val="28"/>
        </w:rPr>
        <w:t>Причины, по которым  необходимо заниматься артикуляционной гимнастикой.</w:t>
      </w:r>
    </w:p>
    <w:p w:rsidR="004A1897" w:rsidRPr="00FE50FE" w:rsidRDefault="004A1897" w:rsidP="004A189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E50FE">
        <w:rPr>
          <w:sz w:val="28"/>
          <w:szCs w:val="28"/>
        </w:rPr>
        <w:t>Благодаря своевременным занятиям артикуляционной гимнастикой, некоторые дети могут научиться говорить чисто и правильно без помощи специалиста.</w:t>
      </w:r>
    </w:p>
    <w:p w:rsidR="004A1897" w:rsidRPr="00FE50FE" w:rsidRDefault="004A1897" w:rsidP="004A189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E50FE">
        <w:rPr>
          <w:sz w:val="28"/>
          <w:szCs w:val="28"/>
        </w:rPr>
        <w:t>Детям легче будет преодолевать свои речевые дефекты, когда начнут заниматься с логопедом:  их мышцы уже подготовлены.</w:t>
      </w:r>
    </w:p>
    <w:p w:rsidR="004A1897" w:rsidRPr="00FE50FE" w:rsidRDefault="004A1897" w:rsidP="004A189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E50FE">
        <w:rPr>
          <w:sz w:val="28"/>
          <w:szCs w:val="28"/>
        </w:rPr>
        <w:t xml:space="preserve">Артикуляционная гимнастика полезна детям, у которых </w:t>
      </w:r>
    </w:p>
    <w:p w:rsidR="004A1897" w:rsidRPr="00FE50FE" w:rsidRDefault="004A1897" w:rsidP="004A18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 каша во рту »</w:t>
      </w:r>
      <w:r w:rsidRPr="00FE50FE">
        <w:rPr>
          <w:sz w:val="28"/>
          <w:szCs w:val="28"/>
        </w:rPr>
        <w:t>, то есть вялое звукопроизношение.</w:t>
      </w:r>
    </w:p>
    <w:p w:rsidR="004A1897" w:rsidRPr="00FE50FE" w:rsidRDefault="004A1897" w:rsidP="004A1897">
      <w:pPr>
        <w:ind w:left="360"/>
        <w:rPr>
          <w:color w:val="0000FF"/>
          <w:sz w:val="28"/>
          <w:szCs w:val="28"/>
        </w:rPr>
      </w:pPr>
      <w:r w:rsidRPr="00FE50FE">
        <w:rPr>
          <w:color w:val="0000FF"/>
          <w:sz w:val="28"/>
          <w:szCs w:val="28"/>
        </w:rPr>
        <w:t>Рекомендации к проведению артикуляционных упражнений.</w:t>
      </w:r>
    </w:p>
    <w:p w:rsidR="004A1897" w:rsidRPr="00FE50FE" w:rsidRDefault="004A1897" w:rsidP="004A1897">
      <w:pPr>
        <w:ind w:left="360"/>
        <w:rPr>
          <w:sz w:val="28"/>
          <w:szCs w:val="28"/>
        </w:rPr>
      </w:pPr>
      <w:r w:rsidRPr="00FE50FE">
        <w:rPr>
          <w:sz w:val="28"/>
          <w:szCs w:val="28"/>
        </w:rPr>
        <w:t>1. Познакомьте ребенка с основными положениями губ и языка. Артикуляционные упражнения повторяйте не менее  5-6 раз.</w:t>
      </w:r>
    </w:p>
    <w:p w:rsidR="004A1897" w:rsidRPr="00FE50FE" w:rsidRDefault="004A1897" w:rsidP="004A1897">
      <w:pPr>
        <w:ind w:left="360"/>
        <w:rPr>
          <w:sz w:val="28"/>
          <w:szCs w:val="28"/>
        </w:rPr>
      </w:pPr>
      <w:r w:rsidRPr="00FE50FE">
        <w:rPr>
          <w:sz w:val="28"/>
          <w:szCs w:val="28"/>
        </w:rPr>
        <w:t>2.Сначала упражнения надо выполнять медленно, перед зеркалом. Как только ребенок немного освоится, зеркало можно убрать.</w:t>
      </w:r>
    </w:p>
    <w:p w:rsidR="004A1897" w:rsidRPr="00FE50FE" w:rsidRDefault="004A1897" w:rsidP="004A1897">
      <w:pPr>
        <w:ind w:left="360"/>
        <w:rPr>
          <w:sz w:val="28"/>
          <w:szCs w:val="28"/>
        </w:rPr>
      </w:pPr>
      <w:r w:rsidRPr="00FE50FE">
        <w:rPr>
          <w:sz w:val="28"/>
          <w:szCs w:val="28"/>
        </w:rPr>
        <w:t>3.Затем темп упражнений можно увеличить и выполнять под счет.</w:t>
      </w:r>
    </w:p>
    <w:p w:rsidR="004A1897" w:rsidRPr="00FE50FE" w:rsidRDefault="004A1897" w:rsidP="004A1897">
      <w:pPr>
        <w:ind w:left="360"/>
        <w:rPr>
          <w:sz w:val="28"/>
          <w:szCs w:val="28"/>
        </w:rPr>
      </w:pPr>
      <w:r w:rsidRPr="00FE50FE">
        <w:rPr>
          <w:sz w:val="28"/>
          <w:szCs w:val="28"/>
        </w:rPr>
        <w:t>4.Лучше заниматься  2 раза в день:  утром и вечером в течение  5-7 минут, в зависимости от возраста  и усидчивости ребенка.</w:t>
      </w:r>
    </w:p>
    <w:p w:rsidR="004A1897" w:rsidRPr="00FE50FE" w:rsidRDefault="004A1897" w:rsidP="004A1897">
      <w:pPr>
        <w:ind w:left="360"/>
        <w:rPr>
          <w:sz w:val="28"/>
          <w:szCs w:val="28"/>
        </w:rPr>
      </w:pPr>
      <w:r w:rsidRPr="00FE50FE">
        <w:rPr>
          <w:sz w:val="28"/>
          <w:szCs w:val="28"/>
        </w:rPr>
        <w:t>5.Если во время занятий язычок дрожит, слишком напряжен, отклоняется в сторону, малыш не может удержать нужное положение языка даже короткое время, обязательно обратитесь к логопеду.</w:t>
      </w:r>
    </w:p>
    <w:p w:rsidR="004A1897" w:rsidRPr="00FE50FE" w:rsidRDefault="004A1897" w:rsidP="004A1897">
      <w:pPr>
        <w:ind w:left="360"/>
        <w:rPr>
          <w:sz w:val="28"/>
          <w:szCs w:val="28"/>
        </w:rPr>
      </w:pPr>
      <w:r w:rsidRPr="00FE50FE">
        <w:rPr>
          <w:sz w:val="28"/>
          <w:szCs w:val="28"/>
        </w:rPr>
        <w:t>6.Проводите упражнения в игровой форме - это предупредит утомление и заинтересует ребенка.</w:t>
      </w:r>
      <w:r w:rsidRPr="00FE50FE">
        <w:rPr>
          <w:sz w:val="28"/>
          <w:szCs w:val="28"/>
        </w:rPr>
        <w:br w:type="page"/>
      </w:r>
    </w:p>
    <w:p w:rsidR="004A1897" w:rsidRPr="00803C80" w:rsidRDefault="004A1897" w:rsidP="004A1897">
      <w:pPr>
        <w:ind w:left="360"/>
        <w:jc w:val="center"/>
        <w:rPr>
          <w:b/>
          <w:color w:val="FF6600"/>
          <w:sz w:val="40"/>
          <w:szCs w:val="40"/>
        </w:rPr>
      </w:pPr>
      <w:r w:rsidRPr="00803C80">
        <w:rPr>
          <w:b/>
          <w:color w:val="FF6600"/>
          <w:sz w:val="40"/>
          <w:szCs w:val="40"/>
        </w:rPr>
        <w:lastRenderedPageBreak/>
        <w:t>ПРИМЕРЫ  АРТИКУЛЯЦИОННЫХ  УПРАЖНЕНИЙ.</w:t>
      </w:r>
    </w:p>
    <w:p w:rsidR="004A1897" w:rsidRPr="00803C80" w:rsidRDefault="004A1897" w:rsidP="004A1897">
      <w:pPr>
        <w:ind w:left="360"/>
        <w:jc w:val="center"/>
        <w:rPr>
          <w:color w:val="0000FF"/>
          <w:sz w:val="32"/>
          <w:szCs w:val="32"/>
        </w:rPr>
      </w:pPr>
      <w:r w:rsidRPr="00803C80">
        <w:rPr>
          <w:color w:val="0000FF"/>
          <w:sz w:val="32"/>
          <w:szCs w:val="32"/>
        </w:rPr>
        <w:t>ЧАСИКИ.</w:t>
      </w:r>
    </w:p>
    <w:p w:rsidR="004A1897" w:rsidRPr="003D108F" w:rsidRDefault="004A1897" w:rsidP="004A1897">
      <w:pPr>
        <w:ind w:left="360"/>
        <w:jc w:val="center"/>
        <w:rPr>
          <w:b/>
          <w:sz w:val="32"/>
          <w:szCs w:val="32"/>
        </w:rPr>
      </w:pPr>
      <w:r w:rsidRPr="003D108F">
        <w:rPr>
          <w:b/>
          <w:sz w:val="32"/>
          <w:szCs w:val="32"/>
        </w:rPr>
        <w:t xml:space="preserve">Цель: </w:t>
      </w:r>
      <w:r>
        <w:rPr>
          <w:b/>
          <w:sz w:val="32"/>
          <w:szCs w:val="32"/>
        </w:rPr>
        <w:t xml:space="preserve">развиваем подвижность </w:t>
      </w:r>
      <w:r w:rsidRPr="003D108F">
        <w:rPr>
          <w:b/>
          <w:sz w:val="32"/>
          <w:szCs w:val="32"/>
        </w:rPr>
        <w:t>языка.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Улыбнуться</w:t>
      </w:r>
      <w:r>
        <w:rPr>
          <w:sz w:val="32"/>
          <w:szCs w:val="32"/>
        </w:rPr>
        <w:t xml:space="preserve">, </w:t>
      </w:r>
      <w:r w:rsidRPr="00803C80">
        <w:rPr>
          <w:sz w:val="32"/>
          <w:szCs w:val="32"/>
        </w:rPr>
        <w:t>открыть рот. Тянуться языком попеременно то к левому углу рта</w:t>
      </w:r>
      <w:r>
        <w:rPr>
          <w:sz w:val="32"/>
          <w:szCs w:val="32"/>
        </w:rPr>
        <w:t>,</w:t>
      </w:r>
      <w:r w:rsidRPr="00803C80">
        <w:rPr>
          <w:sz w:val="32"/>
          <w:szCs w:val="32"/>
        </w:rPr>
        <w:t xml:space="preserve">  то к правому. Повторить 10 раз.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Тик-так, тик-так.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Язычок качался так,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Словно маятник часов.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Ты в часы играть готов?</w:t>
      </w:r>
    </w:p>
    <w:p w:rsidR="004A1897" w:rsidRPr="003D108F" w:rsidRDefault="004A1897" w:rsidP="004A1897">
      <w:pPr>
        <w:ind w:left="360"/>
        <w:jc w:val="center"/>
        <w:rPr>
          <w:color w:val="0000FF"/>
          <w:sz w:val="32"/>
          <w:szCs w:val="32"/>
        </w:rPr>
      </w:pPr>
      <w:r w:rsidRPr="00B164C4">
        <w:rPr>
          <w:color w:val="0000FF"/>
          <w:sz w:val="32"/>
          <w:szCs w:val="32"/>
        </w:rPr>
        <w:t>МЕСИМ ТЕСТО.</w:t>
      </w:r>
    </w:p>
    <w:p w:rsidR="004A1897" w:rsidRPr="003D108F" w:rsidRDefault="004A1897" w:rsidP="004A1897">
      <w:pPr>
        <w:ind w:left="360"/>
        <w:jc w:val="center"/>
        <w:rPr>
          <w:b/>
          <w:sz w:val="32"/>
          <w:szCs w:val="32"/>
        </w:rPr>
      </w:pPr>
      <w:r w:rsidRPr="003D108F">
        <w:rPr>
          <w:b/>
          <w:sz w:val="32"/>
          <w:szCs w:val="32"/>
        </w:rPr>
        <w:t>Цель: массаж языка.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Улыбнуться, широко открыть рот. Покусать язык зубам</w:t>
      </w:r>
      <w:proofErr w:type="gramStart"/>
      <w:r w:rsidRPr="00803C80">
        <w:rPr>
          <w:sz w:val="32"/>
          <w:szCs w:val="32"/>
        </w:rPr>
        <w:t>и-</w:t>
      </w:r>
      <w:proofErr w:type="gramEnd"/>
      <w:r w:rsidRPr="00803C80">
        <w:rPr>
          <w:sz w:val="32"/>
          <w:szCs w:val="32"/>
        </w:rPr>
        <w:t xml:space="preserve"> та-та-та</w:t>
      </w:r>
      <w:r>
        <w:rPr>
          <w:sz w:val="32"/>
          <w:szCs w:val="32"/>
        </w:rPr>
        <w:t>, п</w:t>
      </w:r>
      <w:r w:rsidRPr="00803C80">
        <w:rPr>
          <w:sz w:val="32"/>
          <w:szCs w:val="32"/>
        </w:rPr>
        <w:t xml:space="preserve">ошлепать язык  губами: </w:t>
      </w:r>
      <w:proofErr w:type="spellStart"/>
      <w:r w:rsidRPr="00803C80">
        <w:rPr>
          <w:sz w:val="32"/>
          <w:szCs w:val="32"/>
        </w:rPr>
        <w:t>пя-пя-пя</w:t>
      </w:r>
      <w:proofErr w:type="spellEnd"/>
      <w:r w:rsidRPr="00803C80">
        <w:rPr>
          <w:sz w:val="32"/>
          <w:szCs w:val="32"/>
        </w:rPr>
        <w:t>; закусить язык зубами и протаскивать его сквозь зубы с усилием.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Тесто мнем, мнем</w:t>
      </w:r>
      <w:proofErr w:type="gramStart"/>
      <w:r w:rsidRPr="00803C80">
        <w:rPr>
          <w:sz w:val="32"/>
          <w:szCs w:val="32"/>
        </w:rPr>
        <w:t xml:space="preserve"> ,</w:t>
      </w:r>
      <w:proofErr w:type="gramEnd"/>
      <w:r w:rsidRPr="00803C80">
        <w:rPr>
          <w:sz w:val="32"/>
          <w:szCs w:val="32"/>
        </w:rPr>
        <w:t xml:space="preserve"> мнем,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Тесто жмем, жмем, жмем,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После скалку мы возьмем,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Тесто тонко раскатаем</w:t>
      </w:r>
    </w:p>
    <w:p w:rsidR="004A1897" w:rsidRPr="004A1897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Выпекать пирог поставим.</w:t>
      </w:r>
    </w:p>
    <w:p w:rsidR="004A1897" w:rsidRPr="004A1897" w:rsidRDefault="004A1897" w:rsidP="004A1897">
      <w:pPr>
        <w:ind w:left="360"/>
        <w:jc w:val="center"/>
        <w:rPr>
          <w:sz w:val="32"/>
          <w:szCs w:val="32"/>
        </w:rPr>
      </w:pPr>
    </w:p>
    <w:p w:rsidR="004A1897" w:rsidRPr="004A1897" w:rsidRDefault="004A1897" w:rsidP="004A1897">
      <w:pPr>
        <w:ind w:left="360"/>
        <w:jc w:val="center"/>
        <w:rPr>
          <w:sz w:val="32"/>
          <w:szCs w:val="32"/>
        </w:rPr>
      </w:pPr>
    </w:p>
    <w:p w:rsidR="004A1897" w:rsidRPr="004A1897" w:rsidRDefault="004A1897" w:rsidP="004A1897">
      <w:pPr>
        <w:ind w:left="360"/>
        <w:jc w:val="center"/>
        <w:rPr>
          <w:sz w:val="32"/>
          <w:szCs w:val="32"/>
        </w:rPr>
      </w:pPr>
    </w:p>
    <w:p w:rsidR="004A1897" w:rsidRPr="004A1897" w:rsidRDefault="004A1897" w:rsidP="004A1897">
      <w:pPr>
        <w:ind w:left="360"/>
        <w:jc w:val="center"/>
        <w:rPr>
          <w:sz w:val="32"/>
          <w:szCs w:val="32"/>
        </w:rPr>
      </w:pPr>
    </w:p>
    <w:p w:rsidR="004A1897" w:rsidRPr="003D108F" w:rsidRDefault="004A1897" w:rsidP="004A1897">
      <w:pPr>
        <w:ind w:left="360"/>
        <w:jc w:val="center"/>
        <w:rPr>
          <w:color w:val="0000FF"/>
          <w:sz w:val="32"/>
          <w:szCs w:val="32"/>
        </w:rPr>
      </w:pPr>
      <w:r w:rsidRPr="003D108F">
        <w:rPr>
          <w:color w:val="0000FF"/>
          <w:sz w:val="32"/>
          <w:szCs w:val="32"/>
        </w:rPr>
        <w:lastRenderedPageBreak/>
        <w:t>ГРИБОК.</w:t>
      </w:r>
    </w:p>
    <w:p w:rsidR="004A1897" w:rsidRPr="003D108F" w:rsidRDefault="004A1897" w:rsidP="004A1897">
      <w:pPr>
        <w:ind w:left="360"/>
        <w:jc w:val="center"/>
        <w:rPr>
          <w:b/>
          <w:sz w:val="32"/>
          <w:szCs w:val="32"/>
        </w:rPr>
      </w:pPr>
      <w:r w:rsidRPr="003D108F">
        <w:rPr>
          <w:b/>
          <w:sz w:val="32"/>
          <w:szCs w:val="32"/>
        </w:rPr>
        <w:t>Цель: вырабатываем способность удерживать</w:t>
      </w:r>
    </w:p>
    <w:p w:rsidR="004A1897" w:rsidRPr="003D108F" w:rsidRDefault="004A1897" w:rsidP="004A1897">
      <w:pPr>
        <w:ind w:left="360"/>
        <w:jc w:val="center"/>
        <w:rPr>
          <w:b/>
          <w:sz w:val="32"/>
          <w:szCs w:val="32"/>
        </w:rPr>
      </w:pPr>
      <w:r w:rsidRPr="003D108F">
        <w:rPr>
          <w:b/>
          <w:sz w:val="32"/>
          <w:szCs w:val="32"/>
        </w:rPr>
        <w:t>артикуляционную позу.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 xml:space="preserve">Улыбнуться, широко открыть рот, «приклеить» язык </w:t>
      </w:r>
      <w:proofErr w:type="gramStart"/>
      <w:r w:rsidRPr="00803C80">
        <w:rPr>
          <w:sz w:val="32"/>
          <w:szCs w:val="32"/>
        </w:rPr>
        <w:t xml:space="preserve">( </w:t>
      </w:r>
      <w:proofErr w:type="gramEnd"/>
      <w:r w:rsidRPr="00803C80">
        <w:rPr>
          <w:sz w:val="32"/>
          <w:szCs w:val="32"/>
        </w:rPr>
        <w:t>присосать) к  нёбу. Рот широко открыт.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Под березой, у дорожки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Гриб растёт на  толстой ножке.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Гриб в лукошко мы положим: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Мимо мы пройти не сможем.</w:t>
      </w:r>
    </w:p>
    <w:p w:rsidR="004A1897" w:rsidRPr="003D108F" w:rsidRDefault="004A1897" w:rsidP="004A1897">
      <w:pPr>
        <w:ind w:left="360"/>
        <w:jc w:val="center"/>
        <w:rPr>
          <w:color w:val="0000FF"/>
          <w:sz w:val="32"/>
          <w:szCs w:val="32"/>
        </w:rPr>
      </w:pPr>
      <w:r w:rsidRPr="003D108F">
        <w:rPr>
          <w:color w:val="0000FF"/>
          <w:sz w:val="32"/>
          <w:szCs w:val="32"/>
        </w:rPr>
        <w:t>ФУТБОЛ.</w:t>
      </w:r>
    </w:p>
    <w:p w:rsidR="004A1897" w:rsidRPr="003D108F" w:rsidRDefault="004A1897" w:rsidP="004A1897">
      <w:pPr>
        <w:ind w:left="360"/>
        <w:jc w:val="center"/>
        <w:rPr>
          <w:b/>
          <w:sz w:val="32"/>
          <w:szCs w:val="32"/>
        </w:rPr>
      </w:pPr>
      <w:r w:rsidRPr="003D108F">
        <w:rPr>
          <w:b/>
          <w:sz w:val="32"/>
          <w:szCs w:val="32"/>
        </w:rPr>
        <w:t>Цель: развиваем подвижность языка.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Рот  закрыть, кончик языка с напряжением упирать то в одну, то в другую щеку так, чтобы под щекой надувались « мячики».</w:t>
      </w:r>
    </w:p>
    <w:p w:rsidR="004A1897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Во дворе народ толпиться: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там идет футбольный матч.</w:t>
      </w:r>
    </w:p>
    <w:p w:rsidR="004A1897" w:rsidRPr="00803C80" w:rsidRDefault="004A1897" w:rsidP="004A1897">
      <w:pPr>
        <w:ind w:left="360"/>
        <w:jc w:val="center"/>
        <w:rPr>
          <w:sz w:val="32"/>
          <w:szCs w:val="32"/>
        </w:rPr>
      </w:pPr>
      <w:r w:rsidRPr="00803C80">
        <w:rPr>
          <w:sz w:val="32"/>
          <w:szCs w:val="32"/>
        </w:rPr>
        <w:t>И вратарь наш, Генка Спицын,</w:t>
      </w:r>
    </w:p>
    <w:p w:rsidR="004A1897" w:rsidRPr="004A1897" w:rsidRDefault="004A1897" w:rsidP="004A1897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Пропустить не должен мяч</w:t>
      </w:r>
      <w:r w:rsidRPr="004A1897">
        <w:rPr>
          <w:sz w:val="32"/>
          <w:szCs w:val="32"/>
        </w:rPr>
        <w:t>.</w:t>
      </w:r>
    </w:p>
    <w:p w:rsidR="004A1897" w:rsidRPr="004A1897" w:rsidRDefault="004A1897" w:rsidP="004A1897">
      <w:pPr>
        <w:ind w:left="360"/>
        <w:rPr>
          <w:color w:val="FF6600"/>
          <w:sz w:val="40"/>
          <w:szCs w:val="40"/>
        </w:rPr>
      </w:pPr>
    </w:p>
    <w:p w:rsidR="004A1897" w:rsidRPr="004A1897" w:rsidRDefault="004A1897" w:rsidP="004A1897">
      <w:pPr>
        <w:ind w:left="360"/>
        <w:rPr>
          <w:color w:val="FF6600"/>
          <w:sz w:val="40"/>
          <w:szCs w:val="40"/>
        </w:rPr>
      </w:pPr>
    </w:p>
    <w:p w:rsidR="004A1897" w:rsidRPr="004A1897" w:rsidRDefault="004A1897" w:rsidP="004A1897">
      <w:pPr>
        <w:ind w:left="360"/>
        <w:rPr>
          <w:color w:val="FF6600"/>
          <w:sz w:val="40"/>
          <w:szCs w:val="40"/>
        </w:rPr>
      </w:pPr>
    </w:p>
    <w:p w:rsidR="004A1897" w:rsidRPr="004A1897" w:rsidRDefault="004A1897" w:rsidP="004A1897">
      <w:pPr>
        <w:ind w:left="360"/>
        <w:rPr>
          <w:color w:val="FF6600"/>
          <w:sz w:val="40"/>
          <w:szCs w:val="40"/>
        </w:rPr>
      </w:pPr>
    </w:p>
    <w:p w:rsidR="004A1897" w:rsidRPr="004A1897" w:rsidRDefault="004A1897" w:rsidP="004A1897">
      <w:pPr>
        <w:ind w:left="360"/>
        <w:rPr>
          <w:color w:val="FF6600"/>
          <w:sz w:val="40"/>
          <w:szCs w:val="40"/>
        </w:rPr>
      </w:pPr>
    </w:p>
    <w:p w:rsidR="003A05E0" w:rsidRDefault="004A1897" w:rsidP="003A05E0">
      <w:pPr>
        <w:ind w:left="360"/>
        <w:jc w:val="center"/>
        <w:rPr>
          <w:b/>
          <w:color w:val="E36C0A" w:themeColor="accent6" w:themeShade="BF"/>
          <w:spacing w:val="-1"/>
          <w:sz w:val="40"/>
          <w:szCs w:val="28"/>
        </w:rPr>
      </w:pPr>
      <w:r w:rsidRPr="003A05E0">
        <w:rPr>
          <w:b/>
          <w:color w:val="E36C0A" w:themeColor="accent6" w:themeShade="BF"/>
          <w:spacing w:val="-1"/>
          <w:sz w:val="40"/>
          <w:szCs w:val="28"/>
        </w:rPr>
        <w:lastRenderedPageBreak/>
        <w:t>Ар</w:t>
      </w:r>
      <w:bookmarkStart w:id="0" w:name="_GoBack"/>
      <w:bookmarkEnd w:id="0"/>
      <w:r w:rsidRPr="003A05E0">
        <w:rPr>
          <w:b/>
          <w:color w:val="E36C0A" w:themeColor="accent6" w:themeShade="BF"/>
          <w:spacing w:val="-1"/>
          <w:sz w:val="40"/>
          <w:szCs w:val="28"/>
        </w:rPr>
        <w:t>тикуляционная гимнастика для детей</w:t>
      </w:r>
    </w:p>
    <w:p w:rsidR="004A1897" w:rsidRPr="003A05E0" w:rsidRDefault="004A1897" w:rsidP="003A05E0">
      <w:pPr>
        <w:ind w:left="360"/>
        <w:jc w:val="center"/>
        <w:rPr>
          <w:b/>
          <w:color w:val="E36C0A" w:themeColor="accent6" w:themeShade="BF"/>
          <w:sz w:val="32"/>
        </w:rPr>
      </w:pPr>
      <w:r w:rsidRPr="003A05E0">
        <w:rPr>
          <w:b/>
          <w:color w:val="E36C0A" w:themeColor="accent6" w:themeShade="BF"/>
          <w:spacing w:val="-1"/>
          <w:sz w:val="40"/>
          <w:szCs w:val="28"/>
        </w:rPr>
        <w:t>младшего возраста.</w:t>
      </w:r>
    </w:p>
    <w:p w:rsidR="004A1897" w:rsidRDefault="004A1897" w:rsidP="004A1897">
      <w:pPr>
        <w:spacing w:before="374" w:line="643" w:lineRule="exact"/>
        <w:ind w:left="5" w:right="4147"/>
      </w:pPr>
      <w:r>
        <w:rPr>
          <w:spacing w:val="-3"/>
          <w:sz w:val="28"/>
          <w:szCs w:val="28"/>
        </w:rPr>
        <w:t xml:space="preserve">Выполнять упражнения перед зеркалом. </w:t>
      </w:r>
      <w:r>
        <w:rPr>
          <w:spacing w:val="-1"/>
          <w:sz w:val="28"/>
          <w:szCs w:val="28"/>
        </w:rPr>
        <w:t>Повторять от двух до пяти раз.</w:t>
      </w:r>
    </w:p>
    <w:p w:rsidR="004A1897" w:rsidRDefault="004A1897" w:rsidP="004A1897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643" w:lineRule="exact"/>
        <w:ind w:left="14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>Плавное и медленное закрывание и закрывание рта.</w:t>
      </w:r>
    </w:p>
    <w:p w:rsidR="004A1897" w:rsidRDefault="003A05E0" w:rsidP="004A1897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before="250" w:after="0" w:line="322" w:lineRule="exact"/>
        <w:ind w:left="14" w:right="518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Вытягивание губ вперед (</w:t>
      </w:r>
      <w:r w:rsidR="004A1897">
        <w:rPr>
          <w:spacing w:val="-2"/>
          <w:sz w:val="28"/>
          <w:szCs w:val="28"/>
        </w:rPr>
        <w:t>трубочкой</w:t>
      </w:r>
      <w:proofErr w:type="gramStart"/>
      <w:r w:rsidR="004A1897">
        <w:rPr>
          <w:spacing w:val="-2"/>
          <w:sz w:val="28"/>
          <w:szCs w:val="28"/>
        </w:rPr>
        <w:t xml:space="preserve"> )</w:t>
      </w:r>
      <w:proofErr w:type="gramEnd"/>
      <w:r w:rsidR="004A1897">
        <w:rPr>
          <w:spacing w:val="-2"/>
          <w:sz w:val="28"/>
          <w:szCs w:val="28"/>
        </w:rPr>
        <w:t xml:space="preserve"> и растягивание их в улыбку до </w:t>
      </w:r>
      <w:r w:rsidR="004A1897">
        <w:rPr>
          <w:sz w:val="28"/>
          <w:szCs w:val="28"/>
        </w:rPr>
        <w:t>обнажения верхних и нижних зубов.</w:t>
      </w:r>
    </w:p>
    <w:p w:rsidR="004A1897" w:rsidRDefault="004A1897" w:rsidP="004A1897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before="312" w:after="0" w:line="240" w:lineRule="auto"/>
        <w:ind w:left="14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Движение языка вперед и глубоко назад, при широко открытом рте.</w:t>
      </w:r>
    </w:p>
    <w:p w:rsidR="004A1897" w:rsidRDefault="004A1897" w:rsidP="004A1897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before="317" w:after="0" w:line="322" w:lineRule="exact"/>
        <w:ind w:left="14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Поднимание языка вверх на верхнюю губу и опускание вниз на нижнюю </w:t>
      </w:r>
      <w:r>
        <w:rPr>
          <w:sz w:val="28"/>
          <w:szCs w:val="28"/>
        </w:rPr>
        <w:t>губу.</w:t>
      </w:r>
    </w:p>
    <w:p w:rsidR="004A1897" w:rsidRDefault="004A1897" w:rsidP="004A1897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before="312" w:after="0" w:line="240" w:lineRule="auto"/>
        <w:ind w:left="14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Поднимание языка за верхние резцы и опускание за нижние.</w:t>
      </w:r>
    </w:p>
    <w:p w:rsidR="004A1897" w:rsidRDefault="004A1897" w:rsidP="004A1897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before="302" w:after="0" w:line="331" w:lineRule="exact"/>
        <w:ind w:left="14" w:right="518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 xml:space="preserve">Повороты языка вправо и влево к уголкам губ. Следить, чтобы не </w:t>
      </w:r>
      <w:r>
        <w:rPr>
          <w:sz w:val="28"/>
          <w:szCs w:val="28"/>
        </w:rPr>
        <w:t>двигалась челюсть вместе с языком.</w:t>
      </w:r>
    </w:p>
    <w:p w:rsidR="004A1897" w:rsidRDefault="004A1897" w:rsidP="004A1897">
      <w:pPr>
        <w:tabs>
          <w:tab w:val="left" w:pos="283"/>
        </w:tabs>
        <w:spacing w:before="302" w:line="326" w:lineRule="exact"/>
        <w:ind w:left="283" w:right="518" w:hanging="264"/>
      </w:pPr>
      <w:r>
        <w:rPr>
          <w:spacing w:val="-17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Повороты языка в стороны до упора кончиком языка в каждую щеку.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Рот широко открыт.</w:t>
      </w:r>
    </w:p>
    <w:p w:rsidR="004A1897" w:rsidRDefault="004A1897" w:rsidP="004A1897">
      <w:pPr>
        <w:tabs>
          <w:tab w:val="left" w:pos="288"/>
        </w:tabs>
        <w:spacing w:before="298" w:line="331" w:lineRule="exact"/>
        <w:ind w:left="14"/>
      </w:pPr>
      <w:r>
        <w:rPr>
          <w:spacing w:val="-16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Круговые движения языка. Язык, медленно двигаясь, облизывает сначала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верхнюю, а затем нижнюю губу.</w:t>
      </w:r>
    </w:p>
    <w:p w:rsidR="004A1897" w:rsidRDefault="004A1897" w:rsidP="004A1897">
      <w:pPr>
        <w:tabs>
          <w:tab w:val="left" w:pos="288"/>
        </w:tabs>
        <w:spacing w:before="312" w:line="322" w:lineRule="exact"/>
        <w:ind w:left="288" w:right="2592" w:hanging="274"/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Пощелкивание кончиком языка, рот открыт.</w:t>
      </w:r>
      <w:r>
        <w:rPr>
          <w:spacing w:val="-1"/>
          <w:sz w:val="28"/>
          <w:szCs w:val="28"/>
        </w:rPr>
        <w:br/>
      </w:r>
      <w:r>
        <w:rPr>
          <w:spacing w:val="-3"/>
          <w:sz w:val="28"/>
          <w:szCs w:val="28"/>
        </w:rPr>
        <w:t>Подражание цоканью копыт лошади о мостовую.</w:t>
      </w:r>
    </w:p>
    <w:p w:rsidR="004A1897" w:rsidRDefault="004A1897" w:rsidP="004A1897">
      <w:pPr>
        <w:tabs>
          <w:tab w:val="left" w:pos="432"/>
        </w:tabs>
        <w:spacing w:before="307" w:line="322" w:lineRule="exact"/>
        <w:ind w:left="5"/>
      </w:pPr>
      <w:r>
        <w:rPr>
          <w:spacing w:val="-19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Направление губами выдыхаемой струи воздуха на кончик вынутого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языка.</w:t>
      </w:r>
    </w:p>
    <w:p w:rsidR="004A1897" w:rsidRDefault="004A1897" w:rsidP="004A1897">
      <w:pPr>
        <w:spacing w:line="322" w:lineRule="exact"/>
        <w:ind w:left="36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Следить, чтобы не надувались щеки.</w:t>
      </w:r>
    </w:p>
    <w:p w:rsidR="004A1897" w:rsidRDefault="004A1897" w:rsidP="004A1897"/>
    <w:p w:rsidR="00F464DF" w:rsidRDefault="00F464DF"/>
    <w:sectPr w:rsidR="00F464DF" w:rsidSect="006C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4184"/>
    <w:multiLevelType w:val="singleLevel"/>
    <w:tmpl w:val="5DE8E87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79D12A61"/>
    <w:multiLevelType w:val="hybridMultilevel"/>
    <w:tmpl w:val="464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E3"/>
    <w:rsid w:val="000749E3"/>
    <w:rsid w:val="003A05E0"/>
    <w:rsid w:val="004A1897"/>
    <w:rsid w:val="00A14B8E"/>
    <w:rsid w:val="00F4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2017-01-31T17:01:00Z</dcterms:created>
  <dcterms:modified xsi:type="dcterms:W3CDTF">2017-01-31T17:25:00Z</dcterms:modified>
</cp:coreProperties>
</file>